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F4" w:rsidRPr="0039225C" w:rsidRDefault="000766F4" w:rsidP="00076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2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766F4" w:rsidRPr="0039225C" w:rsidRDefault="000766F4" w:rsidP="00076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25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"город Ирбит" Свердловской области</w:t>
      </w:r>
    </w:p>
    <w:p w:rsidR="000766F4" w:rsidRPr="0039225C" w:rsidRDefault="000766F4" w:rsidP="00076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25C">
        <w:rPr>
          <w:rFonts w:ascii="Times New Roman" w:eastAsia="Times New Roman" w:hAnsi="Times New Roman"/>
          <w:b/>
          <w:sz w:val="28"/>
          <w:szCs w:val="28"/>
          <w:lang w:eastAsia="ru-RU"/>
        </w:rPr>
        <w:t>"Основная общеобразовательная школа № 5"</w:t>
      </w:r>
    </w:p>
    <w:p w:rsidR="000766F4" w:rsidRDefault="000766F4" w:rsidP="000766F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66F4" w:rsidRDefault="000766F4" w:rsidP="000766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225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к рабочей программе </w:t>
      </w:r>
      <w:r w:rsidRPr="0039225C"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66F4" w:rsidRPr="0039225C" w:rsidRDefault="000766F4" w:rsidP="000766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225C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gramStart"/>
      <w:r w:rsidRPr="0039225C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стественно-научному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направлению</w:t>
      </w:r>
    </w:p>
    <w:p w:rsidR="000766F4" w:rsidRDefault="000766F4" w:rsidP="000766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«Теория решения задач по математике 7-9 класс»</w:t>
      </w:r>
    </w:p>
    <w:p w:rsidR="000766F4" w:rsidRPr="000766F4" w:rsidRDefault="000766F4" w:rsidP="00076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6F4">
        <w:rPr>
          <w:rFonts w:ascii="Times New Roman" w:hAnsi="Times New Roman"/>
          <w:sz w:val="24"/>
          <w:szCs w:val="24"/>
        </w:rPr>
        <w:t>Рабочая программа внеурочной деятельности «Теория решения задач по математике» для 7-9 классов соответствует Федеральному государственному образовательному стандарту.</w:t>
      </w:r>
    </w:p>
    <w:p w:rsidR="000766F4" w:rsidRPr="000766F4" w:rsidRDefault="000766F4" w:rsidP="00076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6F4">
        <w:rPr>
          <w:rFonts w:ascii="Times New Roman" w:hAnsi="Times New Roman"/>
          <w:sz w:val="24"/>
          <w:szCs w:val="24"/>
        </w:rPr>
        <w:t>Курс введен в часть учебного плана, формируемого участниками образовательных отношений МБОУ «Школа №5».</w:t>
      </w:r>
    </w:p>
    <w:p w:rsidR="000766F4" w:rsidRPr="000766F4" w:rsidRDefault="000766F4" w:rsidP="00076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6F4">
        <w:rPr>
          <w:rFonts w:ascii="Times New Roman" w:hAnsi="Times New Roman"/>
          <w:sz w:val="24"/>
          <w:szCs w:val="24"/>
        </w:rPr>
        <w:t xml:space="preserve">Реализация данной программы </w:t>
      </w:r>
      <w:proofErr w:type="gramStart"/>
      <w:r w:rsidRPr="000766F4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0766F4">
        <w:rPr>
          <w:rFonts w:ascii="Times New Roman" w:hAnsi="Times New Roman"/>
          <w:sz w:val="24"/>
          <w:szCs w:val="24"/>
        </w:rPr>
        <w:t xml:space="preserve"> направленности предусматривает использование оборудования, средств обучения и воспитания образовательного центра «Точка роста».</w:t>
      </w:r>
    </w:p>
    <w:p w:rsidR="000766F4" w:rsidRPr="00E26202" w:rsidRDefault="000766F4" w:rsidP="00076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E26202">
        <w:rPr>
          <w:rFonts w:ascii="Times New Roman" w:hAnsi="Times New Roman"/>
          <w:sz w:val="24"/>
          <w:szCs w:val="24"/>
        </w:rPr>
        <w:t>данной программы обусловлена её методологической значимостью: учащиеся должны иметь мотивацию к обучению математике, стремиться развивать свои интеллектуальные возможности, логическое, абстрактное мышление. Материал создаёт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логического мышления, могут стать основой для организации научно-исследовательской деятельности.</w:t>
      </w:r>
    </w:p>
    <w:p w:rsidR="000766F4" w:rsidRDefault="000766F4" w:rsidP="000766F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Цель </w:t>
      </w:r>
      <w:r w:rsidRPr="00E26202">
        <w:rPr>
          <w:rFonts w:ascii="Times New Roman" w:hAnsi="Times New Roman"/>
          <w:sz w:val="24"/>
          <w:szCs w:val="24"/>
        </w:rPr>
        <w:t xml:space="preserve">данного курса - </w:t>
      </w:r>
      <w:r w:rsidRPr="00E26202">
        <w:rPr>
          <w:rFonts w:ascii="Times New Roman" w:hAnsi="Times New Roman"/>
          <w:color w:val="000000"/>
          <w:sz w:val="24"/>
          <w:szCs w:val="24"/>
        </w:rPr>
        <w:t>развитие интереса обучающихся к математике; умения самостоятельно добывать знания и использовать их для достижения собственных целей; развитие математического кругозора, мышления, исследовательских умений; воспитание настойчивости, инициативы, для активного участия в жизни общества.</w:t>
      </w:r>
    </w:p>
    <w:p w:rsidR="000766F4" w:rsidRPr="00E26202" w:rsidRDefault="000766F4" w:rsidP="000766F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E26202">
        <w:rPr>
          <w:rFonts w:ascii="Times New Roman" w:hAnsi="Times New Roman"/>
          <w:b/>
          <w:color w:val="000000"/>
          <w:sz w:val="24"/>
          <w:szCs w:val="24"/>
        </w:rPr>
        <w:t>задачами</w:t>
      </w:r>
      <w:r w:rsidRPr="00E26202">
        <w:rPr>
          <w:rFonts w:ascii="Times New Roman" w:hAnsi="Times New Roman"/>
          <w:color w:val="000000"/>
          <w:sz w:val="24"/>
          <w:szCs w:val="24"/>
        </w:rPr>
        <w:t xml:space="preserve"> курса являются:</w:t>
      </w:r>
    </w:p>
    <w:p w:rsidR="000766F4" w:rsidRPr="00E26202" w:rsidRDefault="000766F4" w:rsidP="000766F4">
      <w:pPr>
        <w:pStyle w:val="a3"/>
        <w:numPr>
          <w:ilvl w:val="0"/>
          <w:numId w:val="1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усвоение математической терминологии и символики;</w:t>
      </w:r>
    </w:p>
    <w:p w:rsidR="000766F4" w:rsidRPr="00E26202" w:rsidRDefault="000766F4" w:rsidP="000766F4">
      <w:pPr>
        <w:pStyle w:val="a3"/>
        <w:numPr>
          <w:ilvl w:val="0"/>
          <w:numId w:val="1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формирование потребности к логическим обоснованиям и рассуждениям;</w:t>
      </w:r>
    </w:p>
    <w:p w:rsidR="000766F4" w:rsidRPr="00E26202" w:rsidRDefault="000766F4" w:rsidP="000766F4">
      <w:pPr>
        <w:pStyle w:val="a3"/>
        <w:numPr>
          <w:ilvl w:val="0"/>
          <w:numId w:val="1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развитие познавательного интереса;</w:t>
      </w:r>
    </w:p>
    <w:p w:rsidR="000766F4" w:rsidRPr="00E26202" w:rsidRDefault="000766F4" w:rsidP="000766F4">
      <w:pPr>
        <w:pStyle w:val="a3"/>
        <w:numPr>
          <w:ilvl w:val="0"/>
          <w:numId w:val="1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вовлечение в исследовательскую деятельность;</w:t>
      </w:r>
    </w:p>
    <w:p w:rsidR="000766F4" w:rsidRPr="000766F4" w:rsidRDefault="000766F4" w:rsidP="000766F4">
      <w:pPr>
        <w:pStyle w:val="a3"/>
        <w:numPr>
          <w:ilvl w:val="0"/>
          <w:numId w:val="1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содействие воспитанию активности личности, культуры общения и нормативного поведения в социуме.</w:t>
      </w:r>
    </w:p>
    <w:p w:rsidR="000766F4" w:rsidRPr="00E26202" w:rsidRDefault="000766F4" w:rsidP="00076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 xml:space="preserve">Программа реализуется в рамках основных направлений внеурочной деятельности, определённых ФГОС, и направлена на </w:t>
      </w:r>
      <w:proofErr w:type="spellStart"/>
      <w:r w:rsidRPr="00E2620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развитие обучающихся.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На изучение курса «</w:t>
      </w:r>
      <w:r>
        <w:rPr>
          <w:rFonts w:ascii="Times New Roman" w:hAnsi="Times New Roman"/>
          <w:bCs/>
          <w:sz w:val="24"/>
          <w:szCs w:val="24"/>
        </w:rPr>
        <w:t>Теория решения задач по математике</w:t>
      </w:r>
      <w:r w:rsidRPr="00E26202">
        <w:rPr>
          <w:rFonts w:ascii="Times New Roman" w:hAnsi="Times New Roman"/>
          <w:sz w:val="24"/>
          <w:szCs w:val="24"/>
        </w:rPr>
        <w:t>» в 7 – 9 классах отводится по 1 часу в неделю в течение каждого г</w:t>
      </w:r>
      <w:r>
        <w:rPr>
          <w:rFonts w:ascii="Times New Roman" w:hAnsi="Times New Roman"/>
          <w:sz w:val="24"/>
          <w:szCs w:val="24"/>
        </w:rPr>
        <w:t>ода обучения</w:t>
      </w:r>
      <w:r w:rsidRPr="00E26202">
        <w:rPr>
          <w:rFonts w:ascii="Times New Roman" w:hAnsi="Times New Roman"/>
          <w:sz w:val="24"/>
          <w:szCs w:val="24"/>
        </w:rPr>
        <w:t xml:space="preserve">. </w:t>
      </w:r>
    </w:p>
    <w:p w:rsidR="00241B66" w:rsidRPr="00E26202" w:rsidRDefault="00241B66" w:rsidP="00241B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>Программа курса внеурочной деятельности «</w:t>
      </w:r>
      <w:r>
        <w:rPr>
          <w:rFonts w:ascii="Times New Roman" w:hAnsi="Times New Roman"/>
          <w:bCs/>
          <w:sz w:val="24"/>
          <w:szCs w:val="24"/>
        </w:rPr>
        <w:t>Теория решения задач по математике</w:t>
      </w:r>
      <w:r w:rsidRPr="00E26202">
        <w:rPr>
          <w:rFonts w:ascii="Times New Roman" w:hAnsi="Times New Roman"/>
          <w:sz w:val="24"/>
          <w:szCs w:val="24"/>
        </w:rPr>
        <w:t>» рассчитана на проведение теоретических и практических занятий детьми 13 – 15 лет в течение трёх лет обучения в объёме 102 часов и предназначена для обучающихся основной школы.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Значительное количество занятий направлено на практическую деятельность – самостоятельный творческий поиск, совместную деятельность обучающихся, учителя и родителей. Создавая свой творческий исследовательский проект (математический бюллетень, экспресс - газету, игру, головоломку, научно-исследовательскую работу), школьник тем самым раскрывает свои способности, </w:t>
      </w:r>
      <w:proofErr w:type="spellStart"/>
      <w:r w:rsidRPr="00E26202">
        <w:rPr>
          <w:rFonts w:ascii="Times New Roman" w:hAnsi="Times New Roman"/>
          <w:sz w:val="24"/>
          <w:szCs w:val="24"/>
        </w:rPr>
        <w:lastRenderedPageBreak/>
        <w:t>самовыражается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6202">
        <w:rPr>
          <w:rFonts w:ascii="Times New Roman" w:hAnsi="Times New Roman"/>
          <w:sz w:val="24"/>
          <w:szCs w:val="24"/>
        </w:rPr>
        <w:t>самореализуется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в общественно полезных и личностно значимых формах деятельности.</w:t>
      </w:r>
    </w:p>
    <w:p w:rsidR="000766F4" w:rsidRDefault="000766F4" w:rsidP="000766F4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C313D" w:rsidRDefault="008C313D"/>
    <w:sectPr w:rsidR="008C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3D"/>
    <w:rsid w:val="000766F4"/>
    <w:rsid w:val="00241B66"/>
    <w:rsid w:val="008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6F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0766F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6F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0766F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2022-08-16T06:38:00Z</dcterms:created>
  <dcterms:modified xsi:type="dcterms:W3CDTF">2022-08-16T06:49:00Z</dcterms:modified>
</cp:coreProperties>
</file>